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2A5C9" w14:textId="2C3D1D38" w:rsidR="00661933" w:rsidRDefault="00661933" w:rsidP="00661933">
      <w:pPr>
        <w:pStyle w:val="1"/>
      </w:pPr>
      <w:bookmarkStart w:id="0" w:name="_Hlk204790177"/>
      <w:bookmarkStart w:id="1" w:name="_GoBack"/>
      <w:r>
        <w:t>Больше, чем вес: как современный образ жизни порождает детское ожирение</w:t>
      </w:r>
    </w:p>
    <w:bookmarkEnd w:id="1"/>
    <w:p w14:paraId="4C302DBA" w14:textId="1A6B94EE" w:rsidR="00661933" w:rsidRDefault="00661933" w:rsidP="00661933">
      <w:r>
        <w:t>Ожирение у детей перестало быть редкостью — оно превращается в норму. За цифрами статистики скрывается не просто медицинская проблема, а глубокий сдвиг в образе жизни, привычках и ценностях современной семьи. Почему дети всё чаще страдают от избыточного веса, какие ошибки допускают родители и как изменить ситуацию — не срочно, а навсегда.</w:t>
      </w:r>
    </w:p>
    <w:p w14:paraId="7A309A66" w14:textId="2768D89A" w:rsidR="00661933" w:rsidRDefault="00661933" w:rsidP="00661933">
      <w:pPr>
        <w:pStyle w:val="2"/>
      </w:pPr>
      <w:r>
        <w:t>Эпидемия, которую мы не замечаем</w:t>
      </w:r>
    </w:p>
    <w:p w14:paraId="5BBCEC61" w14:textId="13DE0651" w:rsidR="00661933" w:rsidRDefault="00661933" w:rsidP="00661933">
      <w:r>
        <w:t>Каждый пятый ребёнок в стране сегодня имеет избыточный вес, а у каждого пятнадцатого диагностируют ожирение. Эти цифры — не просто статистика, а сигнал тревоги. Раньше о лишнем весе у детей говорили как о редком явлении, теперь — как о повседневной реальности. Подростки с признаками диабета, гипертонии и проблем с суставами — всё это больше не исключение. Причина кроется не в генах, а в том, как мы живём, питаемся и воспитываем.</w:t>
      </w:r>
    </w:p>
    <w:p w14:paraId="1A76F1BE" w14:textId="4AF95B2B" w:rsidR="00661933" w:rsidRDefault="00661933" w:rsidP="00661933">
      <w:pPr>
        <w:pStyle w:val="2"/>
      </w:pPr>
      <w:r>
        <w:t>Гиподинамия: движение стало роскошью</w:t>
      </w:r>
    </w:p>
    <w:p w14:paraId="7CDEAA4E" w14:textId="63B9A60B" w:rsidR="00661933" w:rsidRDefault="00661933" w:rsidP="00661933">
      <w:r>
        <w:t>Современный ребёнок проводит всё больше времени в сидячем положении: уроки, домашние задания, дополнительные занятия — и после этого отдых за гаджетами. Компьютерные игры, видео и соцсети заменяют активные игры на свежем воздухе. Даже один-два занятия спортом в неделю не компенсируют почти полное отсутствие движения в течение дня.</w:t>
      </w:r>
    </w:p>
    <w:p w14:paraId="1C6A0E8A" w14:textId="743D036F" w:rsidR="00661933" w:rsidRDefault="00661933" w:rsidP="00661933">
      <w:r>
        <w:t>Организм ребёнка нуждается в постоянной физической активности: ходьбе, беге, играх, движениях. Без неё замедляется обмен веществ, снижается расход энергии, а избыток калорий превращается в жировые отложения. Активность должна стать не разовой нагрузкой, а частью повседневной жизни — как чистка зубов или завтрак.</w:t>
      </w:r>
    </w:p>
    <w:p w14:paraId="79F790D1" w14:textId="28EEF8DB" w:rsidR="00661933" w:rsidRDefault="00661933" w:rsidP="00661933">
      <w:pPr>
        <w:pStyle w:val="2"/>
      </w:pPr>
      <w:r>
        <w:t>Питание: что скрывается за яркими упаковками</w:t>
      </w:r>
    </w:p>
    <w:p w14:paraId="0455BCC7" w14:textId="137977BE" w:rsidR="00661933" w:rsidRDefault="00661933" w:rsidP="00661933">
      <w:r>
        <w:t xml:space="preserve">Рацион многих детей сегодня — это калорийная, но бедная по составу еда: сладкие газировки, чипсы, фастфуд, полуфабрикаты, колбасы, соки с высоким содержанием сахара. </w:t>
      </w:r>
      <w:bookmarkStart w:id="2" w:name="_Hlk204789524"/>
      <w:r>
        <w:t>Яркая упаковка и</w:t>
      </w:r>
      <w:r w:rsidR="0075458E">
        <w:t xml:space="preserve"> </w:t>
      </w:r>
      <w:r w:rsidR="0075458E" w:rsidRPr="0075458E">
        <w:t>кричащие рекламные образы</w:t>
      </w:r>
      <w:r w:rsidR="0075458E">
        <w:t xml:space="preserve"> </w:t>
      </w:r>
      <w:r>
        <w:t xml:space="preserve">легко манят детей, </w:t>
      </w:r>
      <w:bookmarkEnd w:id="2"/>
      <w:r>
        <w:t>а родители, уставшие и занятые, не всегда в силах противостоять этим искушениям.</w:t>
      </w:r>
    </w:p>
    <w:p w14:paraId="4A116761" w14:textId="323FB386" w:rsidR="00661933" w:rsidRDefault="00661933" w:rsidP="00661933">
      <w:bookmarkStart w:id="3" w:name="_Hlk204789838"/>
      <w:r>
        <w:t>Натуральные продукты — мясо, рыба, овощи, фрукты — требуют времени на приготовление. А быстрые альтернативы —</w:t>
      </w:r>
      <w:r w:rsidR="0075458E">
        <w:t xml:space="preserve"> </w:t>
      </w:r>
      <w:r w:rsidR="0075458E" w:rsidRPr="0075458E">
        <w:t>каши быстрого приготовления</w:t>
      </w:r>
      <w:r>
        <w:t>, сосиски</w:t>
      </w:r>
      <w:r w:rsidR="0075458E">
        <w:t xml:space="preserve"> и колбаса, </w:t>
      </w:r>
      <w:bookmarkStart w:id="4" w:name="_Hlk204789781"/>
      <w:r w:rsidR="0075458E">
        <w:t>замороженные полуфабрикаты</w:t>
      </w:r>
      <w:bookmarkEnd w:id="4"/>
      <w:r>
        <w:t xml:space="preserve"> — удобны, но перегружены солью, жирами и сахаром, при этом лишены клетчатки и витаминов. Такой рацион, сочетаясь с низкой активностью, создаёт идеальные условия для набора лишнего веса.</w:t>
      </w:r>
    </w:p>
    <w:bookmarkEnd w:id="3"/>
    <w:p w14:paraId="5E022B97" w14:textId="55DD2AA1" w:rsidR="00661933" w:rsidRDefault="00661933" w:rsidP="00661933">
      <w:pPr>
        <w:pStyle w:val="2"/>
      </w:pPr>
      <w:r>
        <w:t>Мифы, мешающие увидеть правду</w:t>
      </w:r>
    </w:p>
    <w:p w14:paraId="3E849AB1" w14:textId="7EC7A31D" w:rsidR="00661933" w:rsidRDefault="00661933" w:rsidP="00661933">
      <w:r>
        <w:t xml:space="preserve">Многие родители считают, что ожирение вызвано гормональными сбоями или наследственностью. На приёме у врача они ищут «скрытую болезнь», чтобы объяснить лишние килограммы. Но в 95% случаев причина — не патология, а образ жизни. Гормональные нарушения, как правило, появляются </w:t>
      </w:r>
      <w:r w:rsidRPr="00661933">
        <w:rPr>
          <w:b/>
          <w:bCs/>
        </w:rPr>
        <w:t>после</w:t>
      </w:r>
      <w:r>
        <w:t xml:space="preserve"> ожирения, а не до него.</w:t>
      </w:r>
    </w:p>
    <w:p w14:paraId="4967FE33" w14:textId="52793845" w:rsidR="00661933" w:rsidRDefault="00661933" w:rsidP="00661933">
      <w:r>
        <w:t xml:space="preserve">Избыток жира нарушает работу инсулина, ведёт к </w:t>
      </w:r>
      <w:proofErr w:type="spellStart"/>
      <w:r>
        <w:t>преддиабету</w:t>
      </w:r>
      <w:proofErr w:type="spellEnd"/>
      <w:r>
        <w:t>, влияет на щитовидную железу и печень. А ожидание «волшебной таблетки» только отдаляет решение. Врачи предлагают простые, но действенные правила: сбалансированное питание, физическая активность, отказ от сахара. Это не модные диеты — это основы здорового образа жизни.</w:t>
      </w:r>
    </w:p>
    <w:p w14:paraId="69FC7E55" w14:textId="0D826416" w:rsidR="00661933" w:rsidRDefault="00661933" w:rsidP="00661933">
      <w:pPr>
        <w:pStyle w:val="2"/>
      </w:pPr>
      <w:r>
        <w:lastRenderedPageBreak/>
        <w:t>Как помочь: не диета, а перемена привычек</w:t>
      </w:r>
    </w:p>
    <w:p w14:paraId="64D6EFAA" w14:textId="50D806B2" w:rsidR="00661933" w:rsidRDefault="00661933" w:rsidP="00661933">
      <w:r>
        <w:t>Лечение ожирения у детей — это не краткосрочная диета, а перестройка всей семейной культуры. Ребёнок не будет есть овощи, если дома все едят фастфуд. Он не пойдёт гулять, если взрослые сидят за телефонами. Мотивация формируется дома, через личный пример.</w:t>
      </w:r>
    </w:p>
    <w:p w14:paraId="24B54193" w14:textId="77777777" w:rsidR="00661933" w:rsidRDefault="00661933" w:rsidP="00661933">
      <w:r>
        <w:t xml:space="preserve">Важно начинать с малого:  </w:t>
      </w:r>
    </w:p>
    <w:p w14:paraId="58A15EB2" w14:textId="77777777" w:rsidR="00661933" w:rsidRDefault="00661933" w:rsidP="00661933">
      <w:r>
        <w:t xml:space="preserve">- Заменить сладкие напитки на воду или компот без сахара.  </w:t>
      </w:r>
    </w:p>
    <w:p w14:paraId="41BAB8A4" w14:textId="77777777" w:rsidR="00661933" w:rsidRDefault="00661933" w:rsidP="00661933">
      <w:r>
        <w:t xml:space="preserve">- Ввести правило «без гаджетов за столом».  </w:t>
      </w:r>
    </w:p>
    <w:p w14:paraId="334A4D96" w14:textId="77777777" w:rsidR="00661933" w:rsidRDefault="00661933" w:rsidP="00661933">
      <w:r>
        <w:t xml:space="preserve">- Устраивать семейные прогулки хотя бы раз в два дня.  </w:t>
      </w:r>
    </w:p>
    <w:p w14:paraId="448F3D72" w14:textId="1C449DB1" w:rsidR="00661933" w:rsidRDefault="00661933" w:rsidP="00661933">
      <w:bookmarkStart w:id="5" w:name="_Hlk204789955"/>
      <w:r>
        <w:t xml:space="preserve">- </w:t>
      </w:r>
      <w:r w:rsidR="0055451C" w:rsidRPr="0055451C">
        <w:t>Совместное приготовление еды — формирует здоровые пищевые привычки.</w:t>
      </w:r>
      <w:r>
        <w:t xml:space="preserve">  </w:t>
      </w:r>
    </w:p>
    <w:bookmarkEnd w:id="5"/>
    <w:p w14:paraId="7F8B54CA" w14:textId="1BA98174" w:rsidR="00661933" w:rsidRDefault="00661933" w:rsidP="00661933">
      <w:r>
        <w:t>- Хвалить за усилия, а не за результат.</w:t>
      </w:r>
    </w:p>
    <w:p w14:paraId="48A084CD" w14:textId="7F7DE43A" w:rsidR="00661933" w:rsidRDefault="00661933" w:rsidP="00661933">
      <w:r>
        <w:t>Изменения будут постепенными. Но именно они — устойчивые. Главное — не стыдить ребёнка и не ставить его «на диету», а создавать среду, где здоровый выбор становится нормой.</w:t>
      </w:r>
    </w:p>
    <w:p w14:paraId="7608D1BD" w14:textId="493F6850" w:rsidR="00661933" w:rsidRDefault="00661933" w:rsidP="00661933">
      <w:pPr>
        <w:pStyle w:val="2"/>
      </w:pPr>
      <w:r>
        <w:t>Будущее начинается сегодня</w:t>
      </w:r>
    </w:p>
    <w:p w14:paraId="1A93F723" w14:textId="4B633A64" w:rsidR="00C97E58" w:rsidRDefault="00661933" w:rsidP="00661933">
      <w:r>
        <w:t>Детское ожирение — не приговор, а предупреждение. Оно говорит о том, что в нашей повседневной жизни чего-то не хватает: движения, осознанности, времени на главное. Но у нас есть шанс всё изменить — не ради стройности, а ради жизни, полной энергии и здоровья. Потому что детство должно быть лёгким. Во всех смыслах.</w:t>
      </w:r>
      <w:bookmarkEnd w:id="0"/>
    </w:p>
    <w:sectPr w:rsidR="00C97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933"/>
    <w:rsid w:val="00115230"/>
    <w:rsid w:val="0055451C"/>
    <w:rsid w:val="00661933"/>
    <w:rsid w:val="0075458E"/>
    <w:rsid w:val="008E311D"/>
    <w:rsid w:val="00BD1F72"/>
    <w:rsid w:val="00C9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60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1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61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9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9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1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9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619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19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19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19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19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19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19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19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1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61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1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1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1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19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19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19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19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19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1933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1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61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9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9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1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9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619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19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19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19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19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19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19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19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1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61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1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1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1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19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19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19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19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19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19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Пользователь Windows</cp:lastModifiedBy>
  <cp:revision>2</cp:revision>
  <dcterms:created xsi:type="dcterms:W3CDTF">2025-07-30T11:33:00Z</dcterms:created>
  <dcterms:modified xsi:type="dcterms:W3CDTF">2025-08-01T06:45:00Z</dcterms:modified>
</cp:coreProperties>
</file>